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55D89" w14:textId="77777777" w:rsidR="00672D8C" w:rsidRPr="00803DFA" w:rsidRDefault="00803DFA">
      <w:pPr>
        <w:pStyle w:val="berschrift1"/>
        <w:rPr>
          <w:sz w:val="22"/>
          <w:szCs w:val="22"/>
          <w:lang w:val="en-GB"/>
        </w:rPr>
      </w:pPr>
      <w:r w:rsidRPr="00803DFA">
        <w:rPr>
          <w:sz w:val="22"/>
          <w:szCs w:val="22"/>
          <w:lang w:val="en-GB"/>
        </w:rPr>
        <w:t>Designed by Nature</w:t>
      </w:r>
    </w:p>
    <w:p w14:paraId="4AB21BFF" w14:textId="77777777" w:rsidR="00672D8C" w:rsidRPr="00803DFA" w:rsidRDefault="00672D8C">
      <w:pPr>
        <w:rPr>
          <w:rStyle w:val="Seitenzahl"/>
          <w:sz w:val="22"/>
          <w:szCs w:val="22"/>
          <w:lang w:val="en-GB"/>
        </w:rPr>
      </w:pPr>
    </w:p>
    <w:p w14:paraId="2DE8ED90" w14:textId="77777777" w:rsidR="00672D8C" w:rsidRPr="00803DFA" w:rsidRDefault="00803DFA">
      <w:pPr>
        <w:pStyle w:val="berschrift2"/>
        <w:rPr>
          <w:b/>
          <w:bCs/>
          <w:lang w:val="en-GB"/>
        </w:rPr>
      </w:pPr>
      <w:r w:rsidRPr="00803DFA">
        <w:rPr>
          <w:b/>
          <w:bCs/>
          <w:lang w:val="en-GB"/>
        </w:rPr>
        <w:t xml:space="preserve">Marble by </w:t>
      </w:r>
      <w:proofErr w:type="spellStart"/>
      <w:r w:rsidRPr="00803DFA">
        <w:rPr>
          <w:b/>
          <w:bCs/>
          <w:lang w:val="en-GB"/>
        </w:rPr>
        <w:t>Scheurich</w:t>
      </w:r>
      <w:proofErr w:type="spellEnd"/>
    </w:p>
    <w:p w14:paraId="5BEE84AD" w14:textId="77777777" w:rsidR="00672D8C" w:rsidRPr="00803DFA" w:rsidRDefault="00803DFA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  <w:r w:rsidRPr="00803DFA">
        <w:rPr>
          <w:b/>
          <w:bCs/>
          <w:noProof/>
          <w:sz w:val="22"/>
          <w:szCs w:val="22"/>
          <w:lang w:val="en-GB"/>
        </w:rPr>
        <w:drawing>
          <wp:anchor distT="57150" distB="57150" distL="57150" distR="57150" simplePos="0" relativeHeight="251659264" behindDoc="0" locked="0" layoutInCell="1" allowOverlap="1" wp14:anchorId="7EB38F1F" wp14:editId="498681FC">
            <wp:simplePos x="0" y="0"/>
            <wp:positionH relativeFrom="margin">
              <wp:posOffset>1270</wp:posOffset>
            </wp:positionH>
            <wp:positionV relativeFrom="line">
              <wp:posOffset>173104</wp:posOffset>
            </wp:positionV>
            <wp:extent cx="2520001" cy="252000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Scheurich_870_BlackMarble_670_CoolMarble_72dpi_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heurich_870_BlackMarble_670_CoolMarble_72dpi_A.jpg" descr="Scheurich_870_BlackMarble_670_CoolMarble_72dpi_A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1" cy="252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864D91B" w14:textId="278BE8B8" w:rsidR="00672D8C" w:rsidRPr="00803DFA" w:rsidRDefault="00803DFA">
      <w:pPr>
        <w:spacing w:line="360" w:lineRule="auto"/>
        <w:jc w:val="both"/>
        <w:rPr>
          <w:sz w:val="22"/>
          <w:szCs w:val="22"/>
          <w:lang w:val="en-GB"/>
        </w:rPr>
      </w:pPr>
      <w:r w:rsidRPr="00803DFA">
        <w:rPr>
          <w:sz w:val="22"/>
          <w:szCs w:val="22"/>
          <w:lang w:val="en-GB"/>
        </w:rPr>
        <w:t xml:space="preserve">Marble likes it modern! </w:t>
      </w:r>
      <w:proofErr w:type="spellStart"/>
      <w:r w:rsidRPr="00803DFA">
        <w:rPr>
          <w:sz w:val="22"/>
          <w:szCs w:val="22"/>
          <w:lang w:val="en-GB"/>
        </w:rPr>
        <w:t>Scheurich</w:t>
      </w:r>
      <w:proofErr w:type="spellEnd"/>
      <w:r w:rsidRPr="00803DFA">
        <w:rPr>
          <w:sz w:val="22"/>
          <w:szCs w:val="22"/>
          <w:lang w:val="en-GB"/>
        </w:rPr>
        <w:t xml:space="preserve"> now combines </w:t>
      </w:r>
      <w:r w:rsidR="00E04DE2" w:rsidRPr="00803DFA">
        <w:rPr>
          <w:sz w:val="22"/>
          <w:szCs w:val="22"/>
          <w:lang w:val="en-GB"/>
        </w:rPr>
        <w:t>th</w:t>
      </w:r>
      <w:r w:rsidR="00E04DE2">
        <w:rPr>
          <w:sz w:val="22"/>
          <w:szCs w:val="22"/>
          <w:lang w:val="en-GB"/>
        </w:rPr>
        <w:t>e look of this</w:t>
      </w:r>
      <w:r w:rsidR="00E04DE2" w:rsidRPr="00803DFA">
        <w:rPr>
          <w:sz w:val="22"/>
          <w:szCs w:val="22"/>
          <w:lang w:val="en-GB"/>
        </w:rPr>
        <w:t xml:space="preserve"> </w:t>
      </w:r>
      <w:r w:rsidRPr="00803DFA">
        <w:rPr>
          <w:sz w:val="22"/>
          <w:szCs w:val="22"/>
          <w:lang w:val="en-GB"/>
        </w:rPr>
        <w:t xml:space="preserve">classic stone with trendy interior accessories </w:t>
      </w:r>
      <w:r w:rsidR="00E04DE2">
        <w:rPr>
          <w:sz w:val="22"/>
          <w:szCs w:val="22"/>
          <w:lang w:val="en-GB"/>
        </w:rPr>
        <w:t>in</w:t>
      </w:r>
      <w:r w:rsidR="00E04DE2" w:rsidRPr="00803DFA">
        <w:rPr>
          <w:sz w:val="22"/>
          <w:szCs w:val="22"/>
          <w:lang w:val="en-GB"/>
        </w:rPr>
        <w:t xml:space="preserve"> </w:t>
      </w:r>
      <w:r w:rsidRPr="00803DFA">
        <w:rPr>
          <w:sz w:val="22"/>
          <w:szCs w:val="22"/>
          <w:lang w:val="en-GB"/>
        </w:rPr>
        <w:t>metal</w:t>
      </w:r>
      <w:r w:rsidR="00E04DE2">
        <w:rPr>
          <w:sz w:val="22"/>
          <w:szCs w:val="22"/>
          <w:lang w:val="en-GB"/>
        </w:rPr>
        <w:t>.</w:t>
      </w:r>
      <w:r w:rsidR="00E04DE2" w:rsidRPr="00803DFA">
        <w:rPr>
          <w:sz w:val="22"/>
          <w:szCs w:val="22"/>
          <w:lang w:val="en-GB"/>
        </w:rPr>
        <w:t xml:space="preserve"> </w:t>
      </w:r>
      <w:r w:rsidRPr="00803DFA">
        <w:rPr>
          <w:sz w:val="22"/>
          <w:szCs w:val="22"/>
          <w:lang w:val="en-GB"/>
        </w:rPr>
        <w:t>Cool Marble and Black Marble upgrad</w:t>
      </w:r>
      <w:r w:rsidR="00E04DE2">
        <w:rPr>
          <w:sz w:val="22"/>
          <w:szCs w:val="22"/>
          <w:lang w:val="en-GB"/>
        </w:rPr>
        <w:t>e</w:t>
      </w:r>
      <w:r w:rsidRPr="00803DFA">
        <w:rPr>
          <w:sz w:val="22"/>
          <w:szCs w:val="22"/>
          <w:lang w:val="en-GB"/>
        </w:rPr>
        <w:t xml:space="preserve"> side tables and sideboards and apply a finish</w:t>
      </w:r>
      <w:r w:rsidR="00E04DE2">
        <w:rPr>
          <w:sz w:val="22"/>
          <w:szCs w:val="22"/>
          <w:lang w:val="en-GB"/>
        </w:rPr>
        <w:t>ing touch</w:t>
      </w:r>
      <w:r w:rsidRPr="00803DFA">
        <w:rPr>
          <w:sz w:val="22"/>
          <w:szCs w:val="22"/>
          <w:lang w:val="en-GB"/>
        </w:rPr>
        <w:t xml:space="preserve"> to the clean</w:t>
      </w:r>
      <w:r w:rsidR="00E04DE2">
        <w:rPr>
          <w:sz w:val="22"/>
          <w:szCs w:val="22"/>
          <w:lang w:val="en-GB"/>
        </w:rPr>
        <w:t>-</w:t>
      </w:r>
      <w:r w:rsidRPr="00803DFA">
        <w:rPr>
          <w:sz w:val="22"/>
          <w:szCs w:val="22"/>
          <w:lang w:val="en-GB"/>
        </w:rPr>
        <w:t xml:space="preserve">chic trend. </w:t>
      </w:r>
    </w:p>
    <w:p w14:paraId="7FE9CF19" w14:textId="77777777" w:rsidR="00672D8C" w:rsidRPr="00803DFA" w:rsidRDefault="00672D8C">
      <w:pPr>
        <w:spacing w:line="360" w:lineRule="auto"/>
        <w:jc w:val="both"/>
        <w:rPr>
          <w:sz w:val="22"/>
          <w:szCs w:val="22"/>
          <w:lang w:val="en-GB"/>
        </w:rPr>
      </w:pPr>
    </w:p>
    <w:p w14:paraId="47BB00AC" w14:textId="76875AA1" w:rsidR="00672D8C" w:rsidRPr="00803DFA" w:rsidRDefault="00803DFA">
      <w:pPr>
        <w:spacing w:line="360" w:lineRule="auto"/>
        <w:jc w:val="both"/>
        <w:rPr>
          <w:sz w:val="22"/>
          <w:szCs w:val="22"/>
          <w:lang w:val="en-GB"/>
        </w:rPr>
      </w:pPr>
      <w:r w:rsidRPr="00803DFA">
        <w:rPr>
          <w:sz w:val="22"/>
          <w:szCs w:val="22"/>
          <w:lang w:val="en-GB"/>
        </w:rPr>
        <w:t xml:space="preserve">Thanks to the glossy </w:t>
      </w:r>
      <w:r w:rsidR="00EA76C1">
        <w:rPr>
          <w:sz w:val="22"/>
          <w:szCs w:val="22"/>
          <w:lang w:val="en-GB"/>
        </w:rPr>
        <w:t>finish</w:t>
      </w:r>
      <w:r w:rsidRPr="00803DFA">
        <w:rPr>
          <w:sz w:val="22"/>
          <w:szCs w:val="22"/>
          <w:lang w:val="en-GB"/>
        </w:rPr>
        <w:t xml:space="preserve">, the unique surface of these cover pots </w:t>
      </w:r>
      <w:r w:rsidR="00EA76C1">
        <w:rPr>
          <w:sz w:val="22"/>
          <w:szCs w:val="22"/>
          <w:lang w:val="en-GB"/>
        </w:rPr>
        <w:t>with their</w:t>
      </w:r>
      <w:r w:rsidR="00EA76C1" w:rsidRPr="00803DFA">
        <w:rPr>
          <w:sz w:val="22"/>
          <w:szCs w:val="22"/>
          <w:lang w:val="en-GB"/>
        </w:rPr>
        <w:t xml:space="preserve"> </w:t>
      </w:r>
      <w:r w:rsidRPr="00803DFA">
        <w:rPr>
          <w:sz w:val="22"/>
          <w:szCs w:val="22"/>
          <w:lang w:val="en-GB"/>
        </w:rPr>
        <w:t>marble</w:t>
      </w:r>
      <w:r w:rsidR="005D2A27">
        <w:rPr>
          <w:sz w:val="22"/>
          <w:szCs w:val="22"/>
          <w:lang w:val="en-GB"/>
        </w:rPr>
        <w:t>-</w:t>
      </w:r>
      <w:r w:rsidRPr="00803DFA">
        <w:rPr>
          <w:sz w:val="22"/>
          <w:szCs w:val="22"/>
          <w:lang w:val="en-GB"/>
        </w:rPr>
        <w:t>look truly stand out</w:t>
      </w:r>
      <w:r w:rsidR="00EA76C1">
        <w:rPr>
          <w:sz w:val="22"/>
          <w:szCs w:val="22"/>
          <w:lang w:val="en-GB"/>
        </w:rPr>
        <w:t>.</w:t>
      </w:r>
      <w:r w:rsidR="00EA76C1" w:rsidRPr="00803DFA">
        <w:rPr>
          <w:sz w:val="22"/>
          <w:szCs w:val="22"/>
          <w:lang w:val="en-GB"/>
        </w:rPr>
        <w:t xml:space="preserve"> </w:t>
      </w:r>
      <w:r w:rsidRPr="00803DFA">
        <w:rPr>
          <w:sz w:val="22"/>
          <w:szCs w:val="22"/>
          <w:lang w:val="en-GB"/>
        </w:rPr>
        <w:t xml:space="preserve">Soft </w:t>
      </w:r>
      <w:r w:rsidR="00EA76C1">
        <w:rPr>
          <w:sz w:val="22"/>
          <w:szCs w:val="22"/>
          <w:lang w:val="en-GB"/>
        </w:rPr>
        <w:t>markings</w:t>
      </w:r>
      <w:r w:rsidR="00EA76C1" w:rsidRPr="00803DFA">
        <w:rPr>
          <w:sz w:val="22"/>
          <w:szCs w:val="22"/>
          <w:lang w:val="en-GB"/>
        </w:rPr>
        <w:t xml:space="preserve"> </w:t>
      </w:r>
      <w:r w:rsidRPr="00803DFA">
        <w:rPr>
          <w:sz w:val="22"/>
          <w:szCs w:val="22"/>
          <w:lang w:val="en-GB"/>
        </w:rPr>
        <w:t>flow across the pure white,</w:t>
      </w:r>
      <w:r w:rsidR="00EA76C1">
        <w:rPr>
          <w:sz w:val="22"/>
          <w:szCs w:val="22"/>
          <w:lang w:val="en-GB"/>
        </w:rPr>
        <w:t xml:space="preserve"> while softening </w:t>
      </w:r>
      <w:r w:rsidRPr="00803DFA">
        <w:rPr>
          <w:sz w:val="22"/>
          <w:szCs w:val="22"/>
          <w:lang w:val="en-GB"/>
        </w:rPr>
        <w:t xml:space="preserve">the </w:t>
      </w:r>
      <w:r w:rsidR="00EA76C1">
        <w:rPr>
          <w:sz w:val="22"/>
          <w:szCs w:val="22"/>
          <w:lang w:val="en-GB"/>
        </w:rPr>
        <w:t>dramatic</w:t>
      </w:r>
      <w:r w:rsidR="00EA76C1" w:rsidRPr="00803DFA">
        <w:rPr>
          <w:sz w:val="22"/>
          <w:szCs w:val="22"/>
          <w:lang w:val="en-GB"/>
        </w:rPr>
        <w:t xml:space="preserve"> </w:t>
      </w:r>
      <w:r w:rsidRPr="00803DFA">
        <w:rPr>
          <w:sz w:val="22"/>
          <w:szCs w:val="22"/>
          <w:lang w:val="en-GB"/>
        </w:rPr>
        <w:t xml:space="preserve">black </w:t>
      </w:r>
      <w:r w:rsidR="005D2A27">
        <w:rPr>
          <w:sz w:val="22"/>
          <w:szCs w:val="22"/>
          <w:lang w:val="en-GB"/>
        </w:rPr>
        <w:t>–</w:t>
      </w:r>
      <w:r w:rsidRPr="00803DFA">
        <w:rPr>
          <w:sz w:val="22"/>
          <w:szCs w:val="22"/>
          <w:lang w:val="en-GB"/>
        </w:rPr>
        <w:t xml:space="preserve"> </w:t>
      </w:r>
      <w:r w:rsidR="00E04DE2">
        <w:rPr>
          <w:sz w:val="22"/>
          <w:szCs w:val="22"/>
          <w:lang w:val="en-GB"/>
        </w:rPr>
        <w:t>transporting</w:t>
      </w:r>
      <w:r w:rsidRPr="00803DFA">
        <w:rPr>
          <w:sz w:val="22"/>
          <w:szCs w:val="22"/>
          <w:lang w:val="en-GB"/>
        </w:rPr>
        <w:t xml:space="preserve"> our thoughts </w:t>
      </w:r>
      <w:r w:rsidR="00E04DE2">
        <w:rPr>
          <w:sz w:val="22"/>
          <w:szCs w:val="22"/>
          <w:lang w:val="en-GB"/>
        </w:rPr>
        <w:t xml:space="preserve">far </w:t>
      </w:r>
      <w:r w:rsidRPr="00803DFA">
        <w:rPr>
          <w:sz w:val="22"/>
          <w:szCs w:val="22"/>
          <w:lang w:val="en-GB"/>
        </w:rPr>
        <w:t>away</w:t>
      </w:r>
      <w:r w:rsidR="00E04DE2">
        <w:rPr>
          <w:sz w:val="22"/>
          <w:szCs w:val="22"/>
          <w:lang w:val="en-GB"/>
        </w:rPr>
        <w:t>, just f</w:t>
      </w:r>
      <w:r w:rsidR="00E04DE2" w:rsidRPr="00803DFA">
        <w:rPr>
          <w:sz w:val="22"/>
          <w:szCs w:val="22"/>
          <w:lang w:val="en-GB"/>
        </w:rPr>
        <w:t xml:space="preserve">or </w:t>
      </w:r>
      <w:r w:rsidRPr="00803DFA">
        <w:rPr>
          <w:sz w:val="22"/>
          <w:szCs w:val="22"/>
          <w:lang w:val="en-GB"/>
        </w:rPr>
        <w:t>a couple of moments</w:t>
      </w:r>
      <w:r w:rsidR="00E04DE2">
        <w:rPr>
          <w:sz w:val="22"/>
          <w:szCs w:val="22"/>
          <w:lang w:val="en-GB"/>
        </w:rPr>
        <w:t>,</w:t>
      </w:r>
      <w:r w:rsidRPr="00803DFA">
        <w:rPr>
          <w:sz w:val="22"/>
          <w:szCs w:val="22"/>
          <w:lang w:val="en-GB"/>
        </w:rPr>
        <w:t xml:space="preserve"> Marble takes </w:t>
      </w:r>
      <w:r w:rsidR="004820F3">
        <w:rPr>
          <w:sz w:val="22"/>
          <w:szCs w:val="22"/>
          <w:lang w:val="en-GB"/>
        </w:rPr>
        <w:t>us</w:t>
      </w:r>
      <w:r w:rsidR="004820F3" w:rsidRPr="00803DFA">
        <w:rPr>
          <w:sz w:val="22"/>
          <w:szCs w:val="22"/>
          <w:lang w:val="en-GB"/>
        </w:rPr>
        <w:t xml:space="preserve"> </w:t>
      </w:r>
      <w:r w:rsidRPr="00803DFA">
        <w:rPr>
          <w:sz w:val="22"/>
          <w:szCs w:val="22"/>
          <w:lang w:val="en-GB"/>
        </w:rPr>
        <w:t>to Italian cities and luxurious rooms.</w:t>
      </w:r>
    </w:p>
    <w:p w14:paraId="6C15936F" w14:textId="77777777" w:rsidR="00672D8C" w:rsidRPr="00803DFA" w:rsidRDefault="00672D8C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12C5F812" w14:textId="62E2C8EF" w:rsidR="00672D8C" w:rsidRPr="00803DFA" w:rsidRDefault="00803DFA">
      <w:pPr>
        <w:spacing w:line="360" w:lineRule="auto"/>
        <w:jc w:val="both"/>
        <w:rPr>
          <w:sz w:val="22"/>
          <w:szCs w:val="22"/>
          <w:lang w:val="en-GB"/>
        </w:rPr>
      </w:pPr>
      <w:proofErr w:type="spellStart"/>
      <w:r w:rsidRPr="00803DFA">
        <w:rPr>
          <w:sz w:val="22"/>
          <w:szCs w:val="22"/>
          <w:lang w:val="en-GB"/>
        </w:rPr>
        <w:t>Scheurich</w:t>
      </w:r>
      <w:proofErr w:type="spellEnd"/>
      <w:r w:rsidRPr="00803DFA">
        <w:rPr>
          <w:sz w:val="22"/>
          <w:szCs w:val="22"/>
          <w:lang w:val="en-GB"/>
        </w:rPr>
        <w:t xml:space="preserve"> </w:t>
      </w:r>
      <w:r w:rsidR="005D2A27">
        <w:rPr>
          <w:sz w:val="22"/>
          <w:szCs w:val="22"/>
          <w:lang w:val="en-GB"/>
        </w:rPr>
        <w:t xml:space="preserve">particularly highlights </w:t>
      </w:r>
      <w:r w:rsidRPr="00803DFA">
        <w:rPr>
          <w:sz w:val="22"/>
          <w:szCs w:val="22"/>
          <w:lang w:val="en-GB"/>
        </w:rPr>
        <w:t xml:space="preserve">the orchids Cambria </w:t>
      </w:r>
      <w:proofErr w:type="spellStart"/>
      <w:r w:rsidRPr="00803DFA">
        <w:rPr>
          <w:sz w:val="22"/>
          <w:szCs w:val="22"/>
          <w:lang w:val="en-GB"/>
        </w:rPr>
        <w:t>Burrageara</w:t>
      </w:r>
      <w:proofErr w:type="spellEnd"/>
      <w:r w:rsidRPr="00803DFA">
        <w:rPr>
          <w:sz w:val="22"/>
          <w:szCs w:val="22"/>
          <w:lang w:val="en-GB"/>
        </w:rPr>
        <w:t xml:space="preserve"> “Nelly” and </w:t>
      </w:r>
      <w:proofErr w:type="spellStart"/>
      <w:r w:rsidRPr="00803DFA">
        <w:rPr>
          <w:sz w:val="22"/>
          <w:szCs w:val="22"/>
          <w:lang w:val="en-GB"/>
        </w:rPr>
        <w:t>Paphipedilum</w:t>
      </w:r>
      <w:proofErr w:type="spellEnd"/>
      <w:r w:rsidRPr="00803DFA">
        <w:rPr>
          <w:sz w:val="22"/>
          <w:szCs w:val="22"/>
          <w:lang w:val="en-GB"/>
        </w:rPr>
        <w:t xml:space="preserve"> “Pinocchio” (lady’s slipper)</w:t>
      </w:r>
      <w:r w:rsidR="005D2A27">
        <w:rPr>
          <w:sz w:val="22"/>
          <w:szCs w:val="22"/>
          <w:lang w:val="en-GB"/>
        </w:rPr>
        <w:t xml:space="preserve"> as perfect partners</w:t>
      </w:r>
      <w:r w:rsidRPr="00803DFA">
        <w:rPr>
          <w:sz w:val="22"/>
          <w:szCs w:val="22"/>
          <w:lang w:val="en-GB"/>
        </w:rPr>
        <w:t xml:space="preserve">. Since orchids </w:t>
      </w:r>
      <w:r w:rsidR="00E04DE2">
        <w:rPr>
          <w:sz w:val="22"/>
          <w:szCs w:val="22"/>
          <w:lang w:val="en-GB"/>
        </w:rPr>
        <w:t>can be</w:t>
      </w:r>
      <w:r w:rsidR="00E04DE2" w:rsidRPr="00803DFA">
        <w:rPr>
          <w:sz w:val="22"/>
          <w:szCs w:val="22"/>
          <w:lang w:val="en-GB"/>
        </w:rPr>
        <w:t xml:space="preserve"> </w:t>
      </w:r>
      <w:r w:rsidR="00E04DE2">
        <w:rPr>
          <w:sz w:val="22"/>
          <w:szCs w:val="22"/>
          <w:lang w:val="en-GB"/>
        </w:rPr>
        <w:t>difficult to</w:t>
      </w:r>
      <w:r w:rsidR="00E04DE2" w:rsidRPr="00803DFA">
        <w:rPr>
          <w:sz w:val="22"/>
          <w:szCs w:val="22"/>
          <w:lang w:val="en-GB"/>
        </w:rPr>
        <w:t xml:space="preserve"> maint</w:t>
      </w:r>
      <w:r w:rsidR="00E04DE2">
        <w:rPr>
          <w:sz w:val="22"/>
          <w:szCs w:val="22"/>
          <w:lang w:val="en-GB"/>
        </w:rPr>
        <w:t>ain</w:t>
      </w:r>
      <w:r w:rsidRPr="00803DFA">
        <w:rPr>
          <w:sz w:val="22"/>
          <w:szCs w:val="22"/>
          <w:lang w:val="en-GB"/>
        </w:rPr>
        <w:t xml:space="preserve">, the plant container Cool Marble is </w:t>
      </w:r>
      <w:r w:rsidR="005D2A27">
        <w:rPr>
          <w:sz w:val="22"/>
          <w:szCs w:val="22"/>
          <w:lang w:val="en-GB"/>
        </w:rPr>
        <w:t>ideally suited</w:t>
      </w:r>
      <w:r w:rsidRPr="00803DFA">
        <w:rPr>
          <w:sz w:val="22"/>
          <w:szCs w:val="22"/>
          <w:lang w:val="en-GB"/>
        </w:rPr>
        <w:t xml:space="preserve"> - the </w:t>
      </w:r>
      <w:r w:rsidR="005D2A27">
        <w:rPr>
          <w:sz w:val="22"/>
          <w:szCs w:val="22"/>
          <w:lang w:val="en-GB"/>
        </w:rPr>
        <w:t>design</w:t>
      </w:r>
      <w:r w:rsidR="005D2A27" w:rsidRPr="00803DFA">
        <w:rPr>
          <w:sz w:val="22"/>
          <w:szCs w:val="22"/>
          <w:lang w:val="en-GB"/>
        </w:rPr>
        <w:t xml:space="preserve"> </w:t>
      </w:r>
      <w:r w:rsidRPr="00803DFA">
        <w:rPr>
          <w:sz w:val="22"/>
          <w:szCs w:val="22"/>
          <w:lang w:val="en-GB"/>
        </w:rPr>
        <w:t xml:space="preserve">of the pot respects the sensitive aerial roots of these elegant plants, making sure they are not permanently sitting in water. </w:t>
      </w:r>
    </w:p>
    <w:p w14:paraId="4FCA8FFF" w14:textId="77777777" w:rsidR="00672D8C" w:rsidRPr="00803DFA" w:rsidRDefault="00672D8C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p w14:paraId="29031217" w14:textId="39F107F7" w:rsidR="00672D8C" w:rsidRPr="00803DFA" w:rsidRDefault="00803DFA">
      <w:pPr>
        <w:spacing w:line="360" w:lineRule="auto"/>
        <w:jc w:val="both"/>
        <w:rPr>
          <w:sz w:val="22"/>
          <w:szCs w:val="22"/>
          <w:lang w:val="en-GB"/>
        </w:rPr>
      </w:pPr>
      <w:r w:rsidRPr="00803DFA">
        <w:rPr>
          <w:sz w:val="22"/>
          <w:szCs w:val="22"/>
          <w:lang w:val="en-GB"/>
        </w:rPr>
        <w:t xml:space="preserve">Depending on interior </w:t>
      </w:r>
      <w:r w:rsidR="00E04DE2">
        <w:rPr>
          <w:sz w:val="22"/>
          <w:szCs w:val="22"/>
          <w:lang w:val="en-GB"/>
        </w:rPr>
        <w:t>décor</w:t>
      </w:r>
      <w:r w:rsidR="00E04DE2" w:rsidRPr="00803DFA">
        <w:rPr>
          <w:sz w:val="22"/>
          <w:szCs w:val="22"/>
          <w:lang w:val="en-GB"/>
        </w:rPr>
        <w:t xml:space="preserve"> </w:t>
      </w:r>
      <w:r w:rsidRPr="00803DFA">
        <w:rPr>
          <w:sz w:val="22"/>
          <w:szCs w:val="22"/>
          <w:lang w:val="en-GB"/>
        </w:rPr>
        <w:t xml:space="preserve">and </w:t>
      </w:r>
      <w:r w:rsidR="00E04DE2">
        <w:rPr>
          <w:sz w:val="22"/>
          <w:szCs w:val="22"/>
          <w:lang w:val="en-GB"/>
        </w:rPr>
        <w:t>preferences</w:t>
      </w:r>
      <w:r w:rsidRPr="00803DFA">
        <w:rPr>
          <w:sz w:val="22"/>
          <w:szCs w:val="22"/>
          <w:lang w:val="en-GB"/>
        </w:rPr>
        <w:t>, Marble can be rearranged in a heartbeat</w:t>
      </w:r>
      <w:r w:rsidR="00E04DE2">
        <w:rPr>
          <w:sz w:val="22"/>
          <w:szCs w:val="22"/>
          <w:lang w:val="en-GB"/>
        </w:rPr>
        <w:t>; b</w:t>
      </w:r>
      <w:r w:rsidR="00E04DE2" w:rsidRPr="00803DFA">
        <w:rPr>
          <w:sz w:val="22"/>
          <w:szCs w:val="22"/>
          <w:lang w:val="en-GB"/>
        </w:rPr>
        <w:t xml:space="preserve">e </w:t>
      </w:r>
      <w:r w:rsidRPr="00803DFA">
        <w:rPr>
          <w:sz w:val="22"/>
          <w:szCs w:val="22"/>
          <w:lang w:val="en-GB"/>
        </w:rPr>
        <w:t>it with the same colour, in black and white or as a mix of several sizes. Marble is 100</w:t>
      </w:r>
      <w:r w:rsidR="00E04DE2">
        <w:rPr>
          <w:sz w:val="22"/>
          <w:szCs w:val="22"/>
          <w:lang w:val="en-GB"/>
        </w:rPr>
        <w:t>%</w:t>
      </w:r>
      <w:r w:rsidRPr="00803DFA">
        <w:rPr>
          <w:sz w:val="22"/>
          <w:szCs w:val="22"/>
          <w:lang w:val="en-GB"/>
        </w:rPr>
        <w:t xml:space="preserve"> watertight and </w:t>
      </w:r>
      <w:r w:rsidR="00E04DE2">
        <w:rPr>
          <w:sz w:val="22"/>
          <w:szCs w:val="22"/>
          <w:lang w:val="en-GB"/>
        </w:rPr>
        <w:t xml:space="preserve">is </w:t>
      </w:r>
      <w:r w:rsidRPr="00803DFA">
        <w:rPr>
          <w:sz w:val="22"/>
          <w:szCs w:val="22"/>
          <w:lang w:val="en-GB"/>
        </w:rPr>
        <w:t>Made in Germany.</w:t>
      </w:r>
    </w:p>
    <w:p w14:paraId="75D9B7C5" w14:textId="77777777" w:rsidR="00672D8C" w:rsidRPr="00803DFA" w:rsidRDefault="00672D8C">
      <w:pPr>
        <w:spacing w:line="360" w:lineRule="auto"/>
        <w:jc w:val="both"/>
        <w:rPr>
          <w:rStyle w:val="Seitenzahl"/>
          <w:lang w:val="en-GB"/>
        </w:rPr>
      </w:pPr>
    </w:p>
    <w:p w14:paraId="3C6C0258" w14:textId="77777777" w:rsidR="00672D8C" w:rsidRPr="00803DFA" w:rsidRDefault="00672D8C">
      <w:pPr>
        <w:spacing w:line="360" w:lineRule="auto"/>
        <w:jc w:val="both"/>
        <w:rPr>
          <w:rStyle w:val="Seitenzahl"/>
          <w:sz w:val="22"/>
          <w:szCs w:val="22"/>
          <w:lang w:val="en-GB"/>
        </w:rPr>
      </w:pPr>
    </w:p>
    <w:tbl>
      <w:tblPr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02672F" w:rsidRPr="00803DFA" w14:paraId="0884BBB6" w14:textId="77777777" w:rsidTr="0002672F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2B486" w14:textId="77777777" w:rsidR="0002672F" w:rsidRPr="00803DFA" w:rsidRDefault="0002672F">
            <w:pPr>
              <w:jc w:val="both"/>
              <w:rPr>
                <w:lang w:val="en-GB"/>
              </w:rPr>
            </w:pPr>
            <w:r w:rsidRPr="00803DFA">
              <w:rPr>
                <w:sz w:val="18"/>
                <w:szCs w:val="18"/>
                <w:lang w:val="en-GB"/>
              </w:rPr>
              <w:t>Available sizes:</w:t>
            </w:r>
          </w:p>
        </w:tc>
      </w:tr>
      <w:tr w:rsidR="0002672F" w:rsidRPr="00803DFA" w14:paraId="3E1E8828" w14:textId="77777777" w:rsidTr="0002672F">
        <w:trPr>
          <w:trHeight w:val="4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1DD5A" w14:textId="77777777" w:rsidR="0002672F" w:rsidRPr="00803DFA" w:rsidRDefault="0002672F">
            <w:pPr>
              <w:jc w:val="both"/>
              <w:rPr>
                <w:sz w:val="18"/>
                <w:szCs w:val="18"/>
                <w:lang w:val="en-GB"/>
              </w:rPr>
            </w:pPr>
            <w:r w:rsidRPr="00803DFA">
              <w:rPr>
                <w:sz w:val="18"/>
                <w:szCs w:val="18"/>
                <w:lang w:val="en-GB"/>
              </w:rPr>
              <w:t>Cover pot Cool Marble, Black Marble:</w:t>
            </w:r>
          </w:p>
          <w:p w14:paraId="1935B44B" w14:textId="77777777" w:rsidR="0002672F" w:rsidRPr="00803DFA" w:rsidRDefault="0002672F">
            <w:pPr>
              <w:jc w:val="both"/>
              <w:rPr>
                <w:lang w:val="en-GB"/>
              </w:rPr>
            </w:pPr>
            <w:r w:rsidRPr="00803DFA">
              <w:rPr>
                <w:sz w:val="18"/>
                <w:szCs w:val="18"/>
                <w:lang w:val="en-GB"/>
              </w:rPr>
              <w:t>11, 13, 15, 18 and 21 cm</w:t>
            </w:r>
          </w:p>
        </w:tc>
      </w:tr>
      <w:tr w:rsidR="0002672F" w:rsidRPr="00803DFA" w14:paraId="23EDA7EC" w14:textId="77777777" w:rsidTr="0002672F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A2971" w14:textId="77777777" w:rsidR="0002672F" w:rsidRPr="00803DFA" w:rsidRDefault="0002672F">
            <w:pPr>
              <w:jc w:val="both"/>
              <w:rPr>
                <w:lang w:val="en-GB"/>
              </w:rPr>
            </w:pPr>
            <w:r w:rsidRPr="00803DFA">
              <w:rPr>
                <w:sz w:val="18"/>
                <w:szCs w:val="18"/>
                <w:lang w:val="en-GB"/>
              </w:rPr>
              <w:lastRenderedPageBreak/>
              <w:t>Orchid container Cool Marble: 14 cm</w:t>
            </w:r>
          </w:p>
        </w:tc>
      </w:tr>
    </w:tbl>
    <w:p w14:paraId="6F4FD769" w14:textId="77777777" w:rsidR="00672D8C" w:rsidRPr="00803DFA" w:rsidRDefault="00672D8C">
      <w:pPr>
        <w:widowControl w:val="0"/>
        <w:jc w:val="both"/>
        <w:rPr>
          <w:rStyle w:val="Seitenzahl"/>
          <w:sz w:val="22"/>
          <w:szCs w:val="22"/>
          <w:lang w:val="en-GB"/>
        </w:rPr>
      </w:pPr>
    </w:p>
    <w:p w14:paraId="6507BD58" w14:textId="77777777" w:rsidR="00672D8C" w:rsidRPr="00803DFA" w:rsidRDefault="00672D8C">
      <w:pPr>
        <w:jc w:val="both"/>
        <w:rPr>
          <w:rStyle w:val="Seitenzahl"/>
          <w:sz w:val="18"/>
          <w:szCs w:val="18"/>
          <w:lang w:val="en-GB"/>
        </w:rPr>
      </w:pPr>
    </w:p>
    <w:p w14:paraId="74F7CFE1" w14:textId="77777777" w:rsidR="00672D8C" w:rsidRPr="00803DFA" w:rsidRDefault="00672D8C">
      <w:pPr>
        <w:rPr>
          <w:rStyle w:val="Seitenzahl"/>
          <w:lang w:val="en-GB"/>
        </w:rPr>
      </w:pPr>
    </w:p>
    <w:p w14:paraId="61EECEB1" w14:textId="77777777" w:rsidR="00672D8C" w:rsidRPr="00803DFA" w:rsidRDefault="00672D8C">
      <w:pPr>
        <w:rPr>
          <w:rStyle w:val="Seitenzahl"/>
          <w:lang w:val="en-GB"/>
        </w:rPr>
      </w:pPr>
    </w:p>
    <w:p w14:paraId="217C4221" w14:textId="77777777" w:rsidR="00672D8C" w:rsidRPr="00803DFA" w:rsidRDefault="00672D8C">
      <w:pPr>
        <w:rPr>
          <w:rStyle w:val="Seitenzahl"/>
          <w:lang w:val="en-GB"/>
        </w:rPr>
      </w:pPr>
    </w:p>
    <w:p w14:paraId="455ED105" w14:textId="77777777" w:rsidR="0002672F" w:rsidRPr="00581728" w:rsidRDefault="0002672F" w:rsidP="0002672F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581728">
        <w:rPr>
          <w:b/>
          <w:bCs/>
          <w:sz w:val="18"/>
          <w:szCs w:val="18"/>
          <w:lang w:val="en-GB"/>
        </w:rPr>
        <w:t xml:space="preserve">About </w:t>
      </w:r>
      <w:proofErr w:type="spellStart"/>
      <w:r w:rsidRPr="00581728">
        <w:rPr>
          <w:b/>
          <w:bCs/>
          <w:sz w:val="18"/>
          <w:szCs w:val="18"/>
          <w:lang w:val="en-GB"/>
        </w:rPr>
        <w:t>Scheurich</w:t>
      </w:r>
      <w:proofErr w:type="spellEnd"/>
    </w:p>
    <w:p w14:paraId="61857DE3" w14:textId="77777777" w:rsidR="0002672F" w:rsidRPr="00581728" w:rsidRDefault="0002672F" w:rsidP="0002672F">
      <w:pPr>
        <w:pStyle w:val="NurText"/>
        <w:jc w:val="both"/>
        <w:rPr>
          <w:lang w:val="en-GB"/>
        </w:rPr>
      </w:pPr>
    </w:p>
    <w:p w14:paraId="593B5BD5" w14:textId="77777777" w:rsidR="0002672F" w:rsidRPr="00581728" w:rsidRDefault="0002672F" w:rsidP="0002672F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553EE992" w14:textId="77777777" w:rsidR="0002672F" w:rsidRPr="00581728" w:rsidRDefault="0002672F" w:rsidP="0002672F">
      <w:pPr>
        <w:pStyle w:val="NurText"/>
        <w:jc w:val="both"/>
        <w:rPr>
          <w:lang w:val="en-GB"/>
        </w:rPr>
      </w:pP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</w:t>
      </w: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a pioneer </w:t>
      </w:r>
      <w:r>
        <w:rPr>
          <w:rFonts w:ascii="Arial" w:hAnsi="Arial"/>
          <w:sz w:val="18"/>
          <w:szCs w:val="18"/>
          <w:lang w:val="en-GB"/>
        </w:rPr>
        <w:t>in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</w:p>
    <w:p w14:paraId="3701C00F" w14:textId="77777777" w:rsidR="00672D8C" w:rsidRPr="00803DFA" w:rsidRDefault="00672D8C">
      <w:pPr>
        <w:rPr>
          <w:rStyle w:val="Seitenzahl"/>
          <w:lang w:val="en-GB"/>
        </w:rPr>
      </w:pPr>
    </w:p>
    <w:p w14:paraId="5931D1A5" w14:textId="77777777" w:rsidR="00672D8C" w:rsidRPr="00803DFA" w:rsidRDefault="00672D8C">
      <w:pPr>
        <w:rPr>
          <w:rStyle w:val="Seitenzahl"/>
          <w:lang w:val="en-GB"/>
        </w:rPr>
      </w:pPr>
    </w:p>
    <w:p w14:paraId="67448ABE" w14:textId="77777777" w:rsidR="00672D8C" w:rsidRPr="00803DFA" w:rsidRDefault="00672D8C">
      <w:pPr>
        <w:rPr>
          <w:rStyle w:val="Seitenzahl"/>
          <w:lang w:val="en-GB"/>
        </w:rPr>
      </w:pPr>
    </w:p>
    <w:p w14:paraId="4B8B9921" w14:textId="77777777" w:rsidR="00672D8C" w:rsidRPr="00803DFA" w:rsidRDefault="00672D8C">
      <w:pPr>
        <w:rPr>
          <w:rStyle w:val="Seitenzahl"/>
          <w:lang w:val="en-GB"/>
        </w:rPr>
      </w:pPr>
    </w:p>
    <w:p w14:paraId="457E555D" w14:textId="77777777" w:rsidR="00672D8C" w:rsidRPr="00803DFA" w:rsidRDefault="00672D8C">
      <w:pPr>
        <w:rPr>
          <w:rStyle w:val="Seitenzahl"/>
          <w:lang w:val="en-GB"/>
        </w:rPr>
      </w:pPr>
    </w:p>
    <w:p w14:paraId="1A9DAA7A" w14:textId="77777777" w:rsidR="00672D8C" w:rsidRPr="00803DFA" w:rsidRDefault="00672D8C">
      <w:pPr>
        <w:rPr>
          <w:rStyle w:val="Seitenzahl"/>
          <w:lang w:val="en-GB"/>
        </w:rPr>
      </w:pPr>
    </w:p>
    <w:p w14:paraId="2DA1CE0F" w14:textId="77777777" w:rsidR="00672D8C" w:rsidRPr="00803DFA" w:rsidRDefault="00672D8C">
      <w:pPr>
        <w:rPr>
          <w:rStyle w:val="Seitenzahl"/>
          <w:lang w:val="en-GB"/>
        </w:rPr>
      </w:pPr>
    </w:p>
    <w:p w14:paraId="336AD0B8" w14:textId="77777777" w:rsidR="00672D8C" w:rsidRPr="00803DFA" w:rsidRDefault="00672D8C">
      <w:pPr>
        <w:rPr>
          <w:rStyle w:val="Seitenzahl"/>
          <w:lang w:val="en-GB"/>
        </w:rPr>
      </w:pPr>
    </w:p>
    <w:p w14:paraId="23D5F052" w14:textId="77777777" w:rsidR="00672D8C" w:rsidRPr="00803DFA" w:rsidRDefault="00672D8C">
      <w:pPr>
        <w:rPr>
          <w:rStyle w:val="Seitenzahl"/>
          <w:lang w:val="en-GB"/>
        </w:rPr>
      </w:pPr>
    </w:p>
    <w:p w14:paraId="61714C95" w14:textId="77777777" w:rsidR="00672D8C" w:rsidRPr="00803DFA" w:rsidRDefault="00672D8C">
      <w:pPr>
        <w:rPr>
          <w:rStyle w:val="Seitenzahl"/>
          <w:lang w:val="en-GB"/>
        </w:rPr>
      </w:pPr>
    </w:p>
    <w:p w14:paraId="5293E551" w14:textId="77777777" w:rsidR="00672D8C" w:rsidRPr="00803DFA" w:rsidRDefault="00672D8C">
      <w:pPr>
        <w:rPr>
          <w:rStyle w:val="Seitenzahl"/>
          <w:lang w:val="en-GB"/>
        </w:rPr>
      </w:pPr>
    </w:p>
    <w:p w14:paraId="0ED13191" w14:textId="77777777" w:rsidR="00672D8C" w:rsidRPr="00803DFA" w:rsidRDefault="00672D8C">
      <w:pPr>
        <w:rPr>
          <w:rStyle w:val="Seitenzahl"/>
          <w:lang w:val="en-GB"/>
        </w:rPr>
      </w:pPr>
    </w:p>
    <w:p w14:paraId="0A6732B0" w14:textId="77777777" w:rsidR="00672D8C" w:rsidRPr="00803DFA" w:rsidRDefault="00672D8C">
      <w:pPr>
        <w:rPr>
          <w:rStyle w:val="Seitenzahl"/>
          <w:lang w:val="en-GB"/>
        </w:rPr>
      </w:pPr>
    </w:p>
    <w:p w14:paraId="34104774" w14:textId="77777777" w:rsidR="00672D8C" w:rsidRPr="00803DFA" w:rsidRDefault="00672D8C">
      <w:pPr>
        <w:rPr>
          <w:rStyle w:val="Seitenzahl"/>
          <w:lang w:val="en-GB"/>
        </w:rPr>
      </w:pPr>
    </w:p>
    <w:p w14:paraId="6F920BD9" w14:textId="77777777" w:rsidR="00672D8C" w:rsidRPr="00803DFA" w:rsidRDefault="00672D8C">
      <w:pPr>
        <w:rPr>
          <w:rStyle w:val="Seitenzahl"/>
          <w:lang w:val="en-GB"/>
        </w:rPr>
      </w:pPr>
    </w:p>
    <w:p w14:paraId="50DD7473" w14:textId="77777777" w:rsidR="00672D8C" w:rsidRPr="00803DFA" w:rsidRDefault="00672D8C">
      <w:pPr>
        <w:rPr>
          <w:rStyle w:val="Seitenzahl"/>
          <w:lang w:val="en-GB"/>
        </w:rPr>
      </w:pPr>
    </w:p>
    <w:p w14:paraId="5AC939EA" w14:textId="77777777" w:rsidR="00672D8C" w:rsidRPr="00803DFA" w:rsidRDefault="00672D8C">
      <w:pPr>
        <w:rPr>
          <w:rStyle w:val="Seitenzahl"/>
          <w:lang w:val="en-GB"/>
        </w:rPr>
      </w:pPr>
    </w:p>
    <w:p w14:paraId="74BFB38D" w14:textId="77777777" w:rsidR="00672D8C" w:rsidRPr="00803DFA" w:rsidRDefault="00672D8C">
      <w:pPr>
        <w:rPr>
          <w:rStyle w:val="Seitenzahl"/>
          <w:lang w:val="en-GB"/>
        </w:rPr>
      </w:pPr>
    </w:p>
    <w:p w14:paraId="7958177D" w14:textId="77777777" w:rsidR="00672D8C" w:rsidRPr="00803DFA" w:rsidRDefault="00672D8C">
      <w:pPr>
        <w:rPr>
          <w:rStyle w:val="Seitenzahl"/>
          <w:lang w:val="en-GB"/>
        </w:rPr>
      </w:pPr>
    </w:p>
    <w:p w14:paraId="438A0C92" w14:textId="77777777" w:rsidR="00672D8C" w:rsidRPr="00803DFA" w:rsidRDefault="00672D8C">
      <w:pPr>
        <w:rPr>
          <w:rStyle w:val="Seitenzahl"/>
          <w:lang w:val="en-GB"/>
        </w:rPr>
      </w:pPr>
    </w:p>
    <w:p w14:paraId="2211281D" w14:textId="77777777" w:rsidR="00672D8C" w:rsidRPr="00803DFA" w:rsidRDefault="00672D8C">
      <w:pPr>
        <w:rPr>
          <w:rStyle w:val="Seitenzahl"/>
          <w:lang w:val="en-GB"/>
        </w:rPr>
      </w:pPr>
    </w:p>
    <w:p w14:paraId="073CA9AB" w14:textId="77777777" w:rsidR="00672D8C" w:rsidRPr="00803DFA" w:rsidRDefault="00672D8C">
      <w:pPr>
        <w:rPr>
          <w:rStyle w:val="Seitenzahl"/>
          <w:lang w:val="en-GB"/>
        </w:rPr>
      </w:pPr>
    </w:p>
    <w:p w14:paraId="3D45C363" w14:textId="77777777" w:rsidR="00672D8C" w:rsidRPr="00803DFA" w:rsidRDefault="00672D8C">
      <w:pPr>
        <w:rPr>
          <w:rStyle w:val="Seitenzahl"/>
          <w:lang w:val="en-GB"/>
        </w:rPr>
      </w:pPr>
    </w:p>
    <w:p w14:paraId="386584A2" w14:textId="77777777" w:rsidR="00672D8C" w:rsidRPr="00803DFA" w:rsidRDefault="00672D8C">
      <w:pPr>
        <w:rPr>
          <w:rStyle w:val="Seitenzahl"/>
          <w:lang w:val="en-GB"/>
        </w:rPr>
      </w:pPr>
    </w:p>
    <w:p w14:paraId="299E0243" w14:textId="77777777" w:rsidR="00672D8C" w:rsidRPr="00803DFA" w:rsidRDefault="00672D8C">
      <w:pPr>
        <w:rPr>
          <w:rStyle w:val="Seitenzahl"/>
          <w:lang w:val="en-GB"/>
        </w:rPr>
      </w:pPr>
    </w:p>
    <w:p w14:paraId="2DC97BCA" w14:textId="77777777" w:rsidR="00672D8C" w:rsidRPr="00803DFA" w:rsidRDefault="00672D8C">
      <w:pPr>
        <w:rPr>
          <w:rStyle w:val="Seitenzahl"/>
          <w:lang w:val="en-GB"/>
        </w:rPr>
      </w:pPr>
    </w:p>
    <w:p w14:paraId="259EB7BF" w14:textId="77777777" w:rsidR="00672D8C" w:rsidRPr="00803DFA" w:rsidRDefault="00672D8C">
      <w:pPr>
        <w:rPr>
          <w:rStyle w:val="Seitenzahl"/>
          <w:lang w:val="en-GB"/>
        </w:rPr>
      </w:pPr>
    </w:p>
    <w:p w14:paraId="54FBD92D" w14:textId="77777777" w:rsidR="00672D8C" w:rsidRPr="00803DFA" w:rsidRDefault="00672D8C">
      <w:pPr>
        <w:rPr>
          <w:rStyle w:val="Seitenzahl"/>
          <w:lang w:val="en-GB"/>
        </w:rPr>
      </w:pPr>
    </w:p>
    <w:p w14:paraId="5CC7756D" w14:textId="77777777" w:rsidR="00672D8C" w:rsidRPr="00803DFA" w:rsidRDefault="00672D8C">
      <w:pPr>
        <w:rPr>
          <w:rStyle w:val="Seitenzahl"/>
          <w:lang w:val="en-GB"/>
        </w:rPr>
      </w:pPr>
    </w:p>
    <w:p w14:paraId="6AF0CDE2" w14:textId="77777777" w:rsidR="00672D8C" w:rsidRPr="00803DFA" w:rsidRDefault="00672D8C">
      <w:pPr>
        <w:rPr>
          <w:rStyle w:val="Seitenzahl"/>
          <w:lang w:val="en-GB"/>
        </w:rPr>
      </w:pPr>
    </w:p>
    <w:p w14:paraId="33173789" w14:textId="77777777" w:rsidR="00672D8C" w:rsidRPr="00803DFA" w:rsidRDefault="00672D8C">
      <w:pPr>
        <w:rPr>
          <w:rStyle w:val="Seitenzahl"/>
          <w:lang w:val="en-GB"/>
        </w:rPr>
      </w:pPr>
    </w:p>
    <w:p w14:paraId="1CBA53EB" w14:textId="77777777" w:rsidR="00672D8C" w:rsidRPr="00803DFA" w:rsidRDefault="00672D8C">
      <w:pPr>
        <w:pStyle w:val="berschrift2"/>
        <w:jc w:val="both"/>
        <w:rPr>
          <w:b/>
          <w:bCs/>
          <w:sz w:val="18"/>
          <w:szCs w:val="18"/>
          <w:lang w:val="en-GB"/>
        </w:rPr>
      </w:pPr>
    </w:p>
    <w:p w14:paraId="33322D59" w14:textId="77777777" w:rsidR="00672D8C" w:rsidRPr="00803DFA" w:rsidRDefault="00803DFA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803DFA">
        <w:rPr>
          <w:b/>
          <w:bCs/>
          <w:sz w:val="18"/>
          <w:szCs w:val="18"/>
          <w:lang w:val="en-GB"/>
        </w:rPr>
        <w:t xml:space="preserve">About </w:t>
      </w:r>
      <w:proofErr w:type="spellStart"/>
      <w:r w:rsidRPr="00803DFA">
        <w:rPr>
          <w:b/>
          <w:bCs/>
          <w:sz w:val="18"/>
          <w:szCs w:val="18"/>
          <w:lang w:val="en-GB"/>
        </w:rPr>
        <w:t>Scheurich</w:t>
      </w:r>
      <w:proofErr w:type="spellEnd"/>
    </w:p>
    <w:p w14:paraId="2702740B" w14:textId="77777777" w:rsidR="00672D8C" w:rsidRPr="00803DFA" w:rsidRDefault="00672D8C">
      <w:pPr>
        <w:pStyle w:val="NurText"/>
        <w:jc w:val="both"/>
        <w:rPr>
          <w:lang w:val="en-GB"/>
        </w:rPr>
      </w:pPr>
    </w:p>
    <w:p w14:paraId="242A9321" w14:textId="77777777" w:rsidR="00803DFA" w:rsidRPr="00581728" w:rsidRDefault="00803DFA" w:rsidP="00803DFA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105B1742" w14:textId="77777777" w:rsidR="00803DFA" w:rsidRPr="00581728" w:rsidRDefault="00803DFA" w:rsidP="00803DFA">
      <w:pPr>
        <w:pStyle w:val="NurText"/>
        <w:jc w:val="both"/>
        <w:rPr>
          <w:lang w:val="en-GB"/>
        </w:rPr>
      </w:pPr>
      <w:proofErr w:type="spellStart"/>
      <w:r w:rsidRPr="00581728">
        <w:rPr>
          <w:rFonts w:ascii="Arial" w:hAnsi="Arial"/>
          <w:sz w:val="18"/>
          <w:szCs w:val="18"/>
          <w:lang w:val="en-GB"/>
        </w:rPr>
        <w:lastRenderedPageBreak/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</w:t>
      </w: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a pioneer </w:t>
      </w:r>
      <w:r>
        <w:rPr>
          <w:rFonts w:ascii="Arial" w:hAnsi="Arial"/>
          <w:sz w:val="18"/>
          <w:szCs w:val="18"/>
          <w:lang w:val="en-GB"/>
        </w:rPr>
        <w:t>of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</w:p>
    <w:p w14:paraId="0CE9C191" w14:textId="4A6BA5C0" w:rsidR="00672D8C" w:rsidRPr="00803DFA" w:rsidRDefault="00803DFA">
      <w:pPr>
        <w:pStyle w:val="NurText"/>
        <w:jc w:val="both"/>
        <w:rPr>
          <w:lang w:val="en-GB"/>
        </w:rPr>
      </w:pPr>
      <w:r w:rsidRPr="00803DFA">
        <w:rPr>
          <w:rFonts w:ascii="Arial" w:hAnsi="Arial"/>
          <w:sz w:val="18"/>
          <w:szCs w:val="18"/>
          <w:lang w:val="en-GB"/>
        </w:rPr>
        <w:t>.</w:t>
      </w:r>
    </w:p>
    <w:sectPr w:rsidR="00672D8C" w:rsidRPr="00803DFA">
      <w:headerReference w:type="default" r:id="rId7"/>
      <w:footerReference w:type="default" r:id="rId8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AEE9C" w14:textId="77777777" w:rsidR="00E04DE2" w:rsidRDefault="00E04DE2">
      <w:r>
        <w:separator/>
      </w:r>
    </w:p>
  </w:endnote>
  <w:endnote w:type="continuationSeparator" w:id="0">
    <w:p w14:paraId="3A406343" w14:textId="77777777" w:rsidR="00E04DE2" w:rsidRDefault="00E0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094E9" w14:textId="77777777" w:rsidR="00E04DE2" w:rsidRDefault="00E04DE2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4820F3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4820F3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14:paraId="31FD7F0B" w14:textId="77777777" w:rsidR="00E04DE2" w:rsidRDefault="00E04DE2">
    <w:pPr>
      <w:pStyle w:val="Fuzeile"/>
      <w:tabs>
        <w:tab w:val="clear" w:pos="9072"/>
        <w:tab w:val="right" w:pos="8761"/>
      </w:tabs>
      <w:jc w:val="right"/>
      <w:rPr>
        <w:rStyle w:val="Seitenzahl"/>
        <w:sz w:val="16"/>
        <w:szCs w:val="16"/>
      </w:rPr>
    </w:pPr>
  </w:p>
  <w:p w14:paraId="64FF9F03" w14:textId="77777777" w:rsidR="00E04DE2" w:rsidRDefault="00E04DE2">
    <w:pPr>
      <w:pStyle w:val="Fuzeile"/>
      <w:tabs>
        <w:tab w:val="clear" w:pos="9072"/>
        <w:tab w:val="right" w:pos="8761"/>
      </w:tabs>
    </w:pPr>
  </w:p>
  <w:p w14:paraId="3D842403" w14:textId="77777777" w:rsidR="00E04DE2" w:rsidRDefault="00E04DE2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585C6" w14:textId="77777777" w:rsidR="00E04DE2" w:rsidRDefault="00E04DE2">
      <w:r>
        <w:separator/>
      </w:r>
    </w:p>
  </w:footnote>
  <w:footnote w:type="continuationSeparator" w:id="0">
    <w:p w14:paraId="3BD89AFC" w14:textId="77777777" w:rsidR="00E04DE2" w:rsidRDefault="00E0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00628" w14:textId="77777777" w:rsidR="00E04DE2" w:rsidRDefault="00E04DE2">
    <w:pPr>
      <w:pStyle w:val="Kopfzeile"/>
      <w:tabs>
        <w:tab w:val="clear" w:pos="9072"/>
        <w:tab w:val="right" w:pos="8761"/>
      </w:tabs>
    </w:pPr>
    <w:r>
      <w:rPr>
        <w:noProof/>
        <w:lang w:val="en-US"/>
      </w:rPr>
      <w:drawing>
        <wp:anchor distT="152400" distB="152400" distL="152400" distR="152400" simplePos="0" relativeHeight="251658240" behindDoc="1" locked="0" layoutInCell="1" allowOverlap="1" wp14:anchorId="73417196" wp14:editId="30AF88E5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52400" distB="152400" distL="152400" distR="152400" simplePos="0" relativeHeight="251659264" behindDoc="1" locked="0" layoutInCell="1" allowOverlap="1" wp14:anchorId="59238757" wp14:editId="430BFFC1">
          <wp:simplePos x="0" y="0"/>
          <wp:positionH relativeFrom="page">
            <wp:posOffset>827405</wp:posOffset>
          </wp:positionH>
          <wp:positionV relativeFrom="page">
            <wp:posOffset>10662284</wp:posOffset>
          </wp:positionV>
          <wp:extent cx="6106796" cy="73914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6796" cy="739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9891EA6" w14:textId="77777777" w:rsidR="00E04DE2" w:rsidRDefault="00E04DE2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8C"/>
    <w:rsid w:val="0002672F"/>
    <w:rsid w:val="001F30A7"/>
    <w:rsid w:val="004728F7"/>
    <w:rsid w:val="004820F3"/>
    <w:rsid w:val="005D2A27"/>
    <w:rsid w:val="00672D8C"/>
    <w:rsid w:val="00740592"/>
    <w:rsid w:val="00803DFA"/>
    <w:rsid w:val="00E04DE2"/>
    <w:rsid w:val="00EA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47B1F"/>
  <w15:docId w15:val="{8522944E-CDFC-42FB-8195-09948AFF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rFonts w:ascii="Arial" w:hAnsi="Arial" w:cs="Arial Unicode MS"/>
      <w:color w:val="000000"/>
      <w:u w:color="000000"/>
      <w:lang w:val="de-DE"/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  <w:lang w:val="de-DE"/>
    </w:rPr>
  </w:style>
  <w:style w:type="paragraph" w:styleId="berschrift2">
    <w:name w:val="heading 2"/>
    <w:next w:val="Standard"/>
    <w:link w:val="berschrift2Zchn"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character" w:styleId="Seitenzahl">
    <w:name w:val="page number"/>
  </w:style>
  <w:style w:type="paragraph" w:styleId="NurText">
    <w:name w:val="Plain Text"/>
    <w:link w:val="NurTextZchn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NurTextZchn">
    <w:name w:val="Nur Text Zchn"/>
    <w:basedOn w:val="Absatz-Standardschriftart"/>
    <w:link w:val="NurText"/>
    <w:rsid w:val="00803DFA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DF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DFA"/>
    <w:rPr>
      <w:rFonts w:ascii="Lucida Grande" w:hAnsi="Lucida Grande" w:cs="Lucida Grande"/>
      <w:color w:val="000000"/>
      <w:sz w:val="18"/>
      <w:szCs w:val="18"/>
      <w:u w:color="00000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02672F"/>
    <w:rPr>
      <w:rFonts w:ascii="Arial" w:hAnsi="Arial" w:cs="Arial Unicode MS"/>
      <w:color w:val="000000"/>
      <w:sz w:val="36"/>
      <w:szCs w:val="36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Christiene Hock</dc:creator>
  <cp:lastModifiedBy>Christiene Hock</cp:lastModifiedBy>
  <cp:revision>2</cp:revision>
  <dcterms:created xsi:type="dcterms:W3CDTF">2020-10-29T07:02:00Z</dcterms:created>
  <dcterms:modified xsi:type="dcterms:W3CDTF">2020-10-29T07:02:00Z</dcterms:modified>
</cp:coreProperties>
</file>